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20" w:rsidRPr="004B3A20" w:rsidRDefault="004B3A20" w:rsidP="004B3A20">
      <w:pPr>
        <w:pBdr>
          <w:top w:val="single" w:sz="4" w:space="1" w:color="auto"/>
          <w:left w:val="single" w:sz="4" w:space="4" w:color="auto"/>
          <w:bottom w:val="single" w:sz="4" w:space="1" w:color="auto"/>
          <w:right w:val="single" w:sz="4" w:space="4" w:color="auto"/>
        </w:pBdr>
        <w:rPr>
          <w:b/>
          <w:sz w:val="52"/>
          <w:szCs w:val="52"/>
        </w:rPr>
      </w:pPr>
      <w:bookmarkStart w:id="0" w:name="_GoBack"/>
      <w:bookmarkEnd w:id="0"/>
      <w:r w:rsidRPr="004B3A20">
        <w:rPr>
          <w:b/>
          <w:sz w:val="52"/>
          <w:szCs w:val="52"/>
        </w:rPr>
        <w:t>Hvorfor skal jeg skifte til Windows 10?</w:t>
      </w:r>
    </w:p>
    <w:p w:rsidR="004B3A20" w:rsidRDefault="004B3A20" w:rsidP="001C0244"/>
    <w:p w:rsidR="004B3A20" w:rsidRPr="004B3A20" w:rsidRDefault="004B3A20" w:rsidP="001C0244">
      <w:pPr>
        <w:rPr>
          <w:sz w:val="40"/>
          <w:szCs w:val="40"/>
        </w:rPr>
      </w:pPr>
      <w:r w:rsidRPr="004B3A20">
        <w:rPr>
          <w:sz w:val="40"/>
          <w:szCs w:val="40"/>
        </w:rPr>
        <w:t>Argumenterne er mange. Her er et lille udsnit.</w:t>
      </w:r>
    </w:p>
    <w:p w:rsidR="004B3A20" w:rsidRDefault="004B3A20" w:rsidP="001C0244"/>
    <w:p w:rsidR="001C0244" w:rsidRPr="004B3A20" w:rsidRDefault="001C0244" w:rsidP="001C0244">
      <w:pPr>
        <w:rPr>
          <w:sz w:val="24"/>
          <w:szCs w:val="24"/>
        </w:rPr>
      </w:pPr>
      <w:r w:rsidRPr="004B3A20">
        <w:rPr>
          <w:sz w:val="24"/>
          <w:szCs w:val="24"/>
        </w:rPr>
        <w:t>1) Den bedste startmenu nogensinde.</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2) En helt ny browser.</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3) Søgefeltet er flyttet ind på proceslinjen.</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4) Flere Skriveborde i Windows 10.</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 xml:space="preserve">5) Nye </w:t>
      </w:r>
      <w:proofErr w:type="spellStart"/>
      <w:r w:rsidRPr="004B3A20">
        <w:rPr>
          <w:sz w:val="24"/>
          <w:szCs w:val="24"/>
        </w:rPr>
        <w:t>apps</w:t>
      </w:r>
      <w:proofErr w:type="spellEnd"/>
      <w:r w:rsidRPr="004B3A20">
        <w:rPr>
          <w:sz w:val="24"/>
          <w:szCs w:val="24"/>
        </w:rPr>
        <w:t xml:space="preserve"> til pc, telefon og tablet.</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6) Let design med flotte nye ikoner.</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7) Masser af nye muligheder for tilpasning.</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8) Få klar besked direkte på Skrivebordet.</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9) Styr din pc bare ved at tale til den.</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10) Windows 10 findes også på din telefon.</w:t>
      </w:r>
    </w:p>
    <w:p w:rsidR="004B3A20" w:rsidRPr="004B3A20" w:rsidRDefault="004B3A20" w:rsidP="001C0244">
      <w:pPr>
        <w:rPr>
          <w:sz w:val="24"/>
          <w:szCs w:val="24"/>
        </w:rPr>
      </w:pPr>
    </w:p>
    <w:p w:rsidR="004B3A20" w:rsidRPr="004B3A20" w:rsidRDefault="004B3A20" w:rsidP="001C0244">
      <w:pPr>
        <w:rPr>
          <w:sz w:val="24"/>
          <w:szCs w:val="24"/>
        </w:rPr>
      </w:pPr>
      <w:r w:rsidRPr="004B3A20">
        <w:rPr>
          <w:sz w:val="24"/>
          <w:szCs w:val="24"/>
        </w:rPr>
        <w:t>11) Nu kan du tegne, lægge noter og kopiere det vigtigste for dig på hjemmesiderne</w:t>
      </w:r>
    </w:p>
    <w:p w:rsidR="001C0244" w:rsidRPr="004B3A20" w:rsidRDefault="001C0244" w:rsidP="001C0244">
      <w:pPr>
        <w:rPr>
          <w:sz w:val="24"/>
          <w:szCs w:val="24"/>
        </w:rPr>
      </w:pP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 xml:space="preserve">Windows 10 er en rygende succes. Efter kun to måneder har det gratis styresystem tilsyneladende nået, hvad der tog Windows 8 et halvt år: 100 millioner installationer. </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Microsoft fortalte for en måned siden, at 75 millioner computere nu havde Windows 10 installeret, men ifølge internetmagasinet Petri.com har de altså rundet de 100. Dermed er Windows 10 også godt i gang med at indhente Windows 8, der menes at være installeret på cirka 200 millioner enheder.</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t>Ifølge Microsoft er deres mål at Windows 10 skal være installeret på én milliard computere indenfor de næste tre år. Det mål vil de kunne nå, hvis styresystemet fortsat bliver installeret på 25 millioner computere hver måned.</w:t>
      </w:r>
    </w:p>
    <w:p w:rsidR="001C0244" w:rsidRPr="004B3A20" w:rsidRDefault="001C0244" w:rsidP="001C0244">
      <w:pPr>
        <w:rPr>
          <w:sz w:val="24"/>
          <w:szCs w:val="24"/>
        </w:rPr>
      </w:pPr>
    </w:p>
    <w:p w:rsidR="001C0244" w:rsidRPr="004B3A20" w:rsidRDefault="001C0244" w:rsidP="001C0244">
      <w:pPr>
        <w:rPr>
          <w:sz w:val="24"/>
          <w:szCs w:val="24"/>
        </w:rPr>
      </w:pPr>
      <w:r w:rsidRPr="004B3A20">
        <w:rPr>
          <w:sz w:val="24"/>
          <w:szCs w:val="24"/>
        </w:rPr>
        <w:lastRenderedPageBreak/>
        <w:t>Interessen for Windows 10 kan blive ekstra stor i løbet af oktober, hvor det forventes at Microsoft præsenterer deres nye Surface 4 Pro.</w:t>
      </w:r>
    </w:p>
    <w:p w:rsidR="001C0244" w:rsidRDefault="001C0244" w:rsidP="001C0244">
      <w:r>
        <w:rPr>
          <w:noProof/>
          <w:lang w:eastAsia="da-DK"/>
        </w:rPr>
        <w:drawing>
          <wp:inline distT="0" distB="0" distL="0" distR="0">
            <wp:extent cx="4043680" cy="2763520"/>
            <wp:effectExtent l="0" t="0" r="0" b="0"/>
            <wp:docPr id="2" name="Billede 2" descr="http://komputer.dk/files/bonnier-kom/imagecache/425x290/pictures/the-familiar-start-menu-is-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mputer.dk/files/bonnier-kom/imagecache/425x290/pictures/the-familiar-start-menu-is-b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3680" cy="2763520"/>
                    </a:xfrm>
                    <a:prstGeom prst="rect">
                      <a:avLst/>
                    </a:prstGeom>
                    <a:noFill/>
                    <a:ln>
                      <a:noFill/>
                    </a:ln>
                  </pic:spPr>
                </pic:pic>
              </a:graphicData>
            </a:graphic>
          </wp:inline>
        </w:drawing>
      </w:r>
    </w:p>
    <w:p w:rsidR="003143D5" w:rsidRDefault="001C0244">
      <w:r w:rsidRPr="001C0244">
        <w:rPr>
          <w:noProof/>
          <w:lang w:eastAsia="da-DK"/>
        </w:rPr>
        <w:drawing>
          <wp:inline distT="0" distB="0" distL="0" distR="0">
            <wp:extent cx="4043680" cy="2763520"/>
            <wp:effectExtent l="0" t="0" r="0" b="0"/>
            <wp:docPr id="1" name="Billede 1" descr="http://komputer.dk/files/bonnier-kom/imagecache/425x290/pictures/the-familiar-start-menu-is-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puter.dk/files/bonnier-kom/imagecache/425x290/pictures/the-familiar-start-menu-is-b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3680" cy="2763520"/>
                    </a:xfrm>
                    <a:prstGeom prst="rect">
                      <a:avLst/>
                    </a:prstGeom>
                    <a:noFill/>
                    <a:ln>
                      <a:noFill/>
                    </a:ln>
                  </pic:spPr>
                </pic:pic>
              </a:graphicData>
            </a:graphic>
          </wp:inline>
        </w:drawing>
      </w:r>
    </w:p>
    <w:sectPr w:rsidR="003143D5" w:rsidSect="004B3A20">
      <w:headerReference w:type="even" r:id="rId8"/>
      <w:headerReference w:type="default" r:id="rId9"/>
      <w:footerReference w:type="even" r:id="rId10"/>
      <w:footerReference w:type="default" r:id="rId11"/>
      <w:headerReference w:type="first" r:id="rId12"/>
      <w:footerReference w:type="first" r:id="rId13"/>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20" w:rsidRDefault="004B3A20" w:rsidP="004B3A20">
      <w:pPr>
        <w:spacing w:line="240" w:lineRule="auto"/>
      </w:pPr>
      <w:r>
        <w:separator/>
      </w:r>
    </w:p>
  </w:endnote>
  <w:endnote w:type="continuationSeparator" w:id="0">
    <w:p w:rsidR="004B3A20" w:rsidRDefault="004B3A20" w:rsidP="004B3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20" w:rsidRDefault="004B3A2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20" w:rsidRPr="004B3A20" w:rsidRDefault="004B3A20">
    <w:pPr>
      <w:pStyle w:val="Sidefod"/>
      <w:rPr>
        <w:color w:val="808080" w:themeColor="background1" w:themeShade="80"/>
      </w:rPr>
    </w:pPr>
    <w:r w:rsidRPr="004B3A20">
      <w:rPr>
        <w:color w:val="808080" w:themeColor="background1" w:themeShade="80"/>
      </w:rPr>
      <w:t>Erik Sterling 2016</w:t>
    </w:r>
  </w:p>
  <w:p w:rsidR="004B3A20" w:rsidRDefault="004B3A20">
    <w:pPr>
      <w:pStyle w:val="Sidefod"/>
    </w:pPr>
  </w:p>
  <w:p w:rsidR="004B3A20" w:rsidRDefault="004B3A20">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20" w:rsidRDefault="004B3A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20" w:rsidRDefault="004B3A20" w:rsidP="004B3A20">
      <w:pPr>
        <w:spacing w:line="240" w:lineRule="auto"/>
      </w:pPr>
      <w:r>
        <w:separator/>
      </w:r>
    </w:p>
  </w:footnote>
  <w:footnote w:type="continuationSeparator" w:id="0">
    <w:p w:rsidR="004B3A20" w:rsidRDefault="004B3A20" w:rsidP="004B3A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20" w:rsidRDefault="004B3A2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20" w:rsidRDefault="004B3A20">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20" w:rsidRDefault="004B3A2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0244"/>
    <w:rsid w:val="00005EF8"/>
    <w:rsid w:val="00033BFE"/>
    <w:rsid w:val="00061B25"/>
    <w:rsid w:val="000861B7"/>
    <w:rsid w:val="000B264C"/>
    <w:rsid w:val="00124208"/>
    <w:rsid w:val="001C0244"/>
    <w:rsid w:val="001F78AC"/>
    <w:rsid w:val="0021526B"/>
    <w:rsid w:val="00255CAD"/>
    <w:rsid w:val="00261BB0"/>
    <w:rsid w:val="00271726"/>
    <w:rsid w:val="002C61C7"/>
    <w:rsid w:val="002E042D"/>
    <w:rsid w:val="002F37EF"/>
    <w:rsid w:val="003046A0"/>
    <w:rsid w:val="003143D5"/>
    <w:rsid w:val="00325114"/>
    <w:rsid w:val="00343730"/>
    <w:rsid w:val="00362CAA"/>
    <w:rsid w:val="003C223D"/>
    <w:rsid w:val="003D39CF"/>
    <w:rsid w:val="0040128C"/>
    <w:rsid w:val="00435E46"/>
    <w:rsid w:val="00482556"/>
    <w:rsid w:val="004851B3"/>
    <w:rsid w:val="00493F20"/>
    <w:rsid w:val="004B3A20"/>
    <w:rsid w:val="00500296"/>
    <w:rsid w:val="005108ED"/>
    <w:rsid w:val="00513E7B"/>
    <w:rsid w:val="00517003"/>
    <w:rsid w:val="00526EC1"/>
    <w:rsid w:val="0056367D"/>
    <w:rsid w:val="005655A9"/>
    <w:rsid w:val="00581F7B"/>
    <w:rsid w:val="00581FEA"/>
    <w:rsid w:val="005B43AB"/>
    <w:rsid w:val="00614257"/>
    <w:rsid w:val="00650643"/>
    <w:rsid w:val="006778C7"/>
    <w:rsid w:val="006818A2"/>
    <w:rsid w:val="0069666F"/>
    <w:rsid w:val="0072538C"/>
    <w:rsid w:val="00725956"/>
    <w:rsid w:val="00736129"/>
    <w:rsid w:val="00744C0A"/>
    <w:rsid w:val="00790C37"/>
    <w:rsid w:val="007A14D3"/>
    <w:rsid w:val="007A3203"/>
    <w:rsid w:val="007B5603"/>
    <w:rsid w:val="007D2989"/>
    <w:rsid w:val="007E2173"/>
    <w:rsid w:val="007E54F0"/>
    <w:rsid w:val="007E6CDD"/>
    <w:rsid w:val="00810287"/>
    <w:rsid w:val="00835976"/>
    <w:rsid w:val="008A31FB"/>
    <w:rsid w:val="008B286C"/>
    <w:rsid w:val="008B482D"/>
    <w:rsid w:val="008B6D91"/>
    <w:rsid w:val="008E2470"/>
    <w:rsid w:val="008E7CAF"/>
    <w:rsid w:val="008F7D2A"/>
    <w:rsid w:val="0093761A"/>
    <w:rsid w:val="00956A69"/>
    <w:rsid w:val="0099461D"/>
    <w:rsid w:val="009A1E4F"/>
    <w:rsid w:val="009D33EA"/>
    <w:rsid w:val="009E3F5F"/>
    <w:rsid w:val="00A009CD"/>
    <w:rsid w:val="00A0439E"/>
    <w:rsid w:val="00A45693"/>
    <w:rsid w:val="00A80A12"/>
    <w:rsid w:val="00A91B11"/>
    <w:rsid w:val="00A97FB4"/>
    <w:rsid w:val="00AB2620"/>
    <w:rsid w:val="00B14B30"/>
    <w:rsid w:val="00B65683"/>
    <w:rsid w:val="00B87F0D"/>
    <w:rsid w:val="00BA4D4F"/>
    <w:rsid w:val="00C0077A"/>
    <w:rsid w:val="00C56810"/>
    <w:rsid w:val="00C84164"/>
    <w:rsid w:val="00CC2AD2"/>
    <w:rsid w:val="00CE3123"/>
    <w:rsid w:val="00CF2FD1"/>
    <w:rsid w:val="00D12E11"/>
    <w:rsid w:val="00D560EB"/>
    <w:rsid w:val="00D66C6B"/>
    <w:rsid w:val="00D763E8"/>
    <w:rsid w:val="00D831D2"/>
    <w:rsid w:val="00D9029A"/>
    <w:rsid w:val="00E07322"/>
    <w:rsid w:val="00E40D03"/>
    <w:rsid w:val="00E85324"/>
    <w:rsid w:val="00EA1B19"/>
    <w:rsid w:val="00EA2601"/>
    <w:rsid w:val="00EF0935"/>
    <w:rsid w:val="00F26955"/>
    <w:rsid w:val="00F359C1"/>
    <w:rsid w:val="00F64B57"/>
    <w:rsid w:val="00FC4836"/>
    <w:rsid w:val="00FC7EF0"/>
    <w:rsid w:val="00FD35DB"/>
    <w:rsid w:val="00FE1A69"/>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4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C024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0244"/>
    <w:rPr>
      <w:rFonts w:ascii="Tahoma" w:hAnsi="Tahoma" w:cs="Tahoma"/>
      <w:sz w:val="16"/>
      <w:szCs w:val="16"/>
    </w:rPr>
  </w:style>
  <w:style w:type="paragraph" w:styleId="Sidehoved">
    <w:name w:val="header"/>
    <w:basedOn w:val="Normal"/>
    <w:link w:val="SidehovedTegn"/>
    <w:uiPriority w:val="99"/>
    <w:semiHidden/>
    <w:unhideWhenUsed/>
    <w:rsid w:val="004B3A20"/>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4B3A20"/>
  </w:style>
  <w:style w:type="paragraph" w:styleId="Sidefod">
    <w:name w:val="footer"/>
    <w:basedOn w:val="Normal"/>
    <w:link w:val="SidefodTegn"/>
    <w:uiPriority w:val="99"/>
    <w:unhideWhenUsed/>
    <w:rsid w:val="004B3A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3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dcterms:created xsi:type="dcterms:W3CDTF">2016-03-15T05:04:00Z</dcterms:created>
  <dcterms:modified xsi:type="dcterms:W3CDTF">2016-03-15T05:04:00Z</dcterms:modified>
</cp:coreProperties>
</file>